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07A" w:rsidRPr="00FC2DBE" w:rsidRDefault="00B0507A" w:rsidP="00B0507A">
      <w:pPr>
        <w:jc w:val="center"/>
        <w:rPr>
          <w:rFonts w:ascii="Britannic Bold" w:hAnsi="Britannic Bold" w:cs="Aharoni"/>
          <w:b/>
          <w:i/>
          <w:color w:val="548DD4" w:themeColor="text2" w:themeTint="99"/>
          <w:sz w:val="40"/>
          <w:lang w:val="fr-FR"/>
        </w:rPr>
      </w:pPr>
      <w:r w:rsidRPr="00FC2DBE">
        <w:rPr>
          <w:noProof/>
          <w:color w:val="548DD4" w:themeColor="text2" w:themeTint="99"/>
          <w:lang w:eastAsia="fr-B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709930</wp:posOffset>
            </wp:positionH>
            <wp:positionV relativeFrom="paragraph">
              <wp:posOffset>-537845</wp:posOffset>
            </wp:positionV>
            <wp:extent cx="4362450" cy="2428875"/>
            <wp:effectExtent l="19050" t="0" r="0" b="0"/>
            <wp:wrapNone/>
            <wp:docPr id="52" name="Afbeelding 52" descr="H:\DCIM\100_PANA\P1000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:\DCIM\100_PANA\P10008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C2DBE">
        <w:rPr>
          <w:rFonts w:ascii="Britannic Bold" w:hAnsi="Britannic Bold" w:cs="Aharoni"/>
          <w:b/>
          <w:i/>
          <w:color w:val="548DD4" w:themeColor="text2" w:themeTint="99"/>
          <w:sz w:val="40"/>
          <w:lang w:val="fr-FR"/>
        </w:rPr>
        <w:t xml:space="preserve">… </w:t>
      </w:r>
      <w:r w:rsidRPr="00FC2DBE">
        <w:rPr>
          <w:rFonts w:ascii="Britannic Bold" w:hAnsi="Britannic Bold" w:cs="Aharoni"/>
          <w:b/>
          <w:color w:val="548DD4" w:themeColor="text2" w:themeTint="99"/>
          <w:sz w:val="40"/>
          <w:lang w:val="fr-FR"/>
        </w:rPr>
        <w:t>A NOTER  DES AUJOURD’HUI</w:t>
      </w:r>
      <w:r w:rsidRPr="00FC2DBE">
        <w:rPr>
          <w:rFonts w:ascii="Britannic Bold" w:hAnsi="Britannic Bold" w:cs="Aharoni"/>
          <w:b/>
          <w:i/>
          <w:color w:val="548DD4" w:themeColor="text2" w:themeTint="99"/>
          <w:sz w:val="40"/>
          <w:lang w:val="fr-FR"/>
        </w:rPr>
        <w:t xml:space="preserve"> …        </w:t>
      </w:r>
    </w:p>
    <w:p w:rsidR="00B0507A" w:rsidRDefault="00B0507A" w:rsidP="00B0507A">
      <w:pPr>
        <w:rPr>
          <w:rFonts w:ascii="Britannic Bold" w:hAnsi="Britannic Bold" w:cs="Aharoni"/>
          <w:b/>
          <w:i/>
          <w:color w:val="000000" w:themeColor="text1"/>
          <w:sz w:val="40"/>
          <w:lang w:val="fr-FR"/>
        </w:rPr>
      </w:pPr>
    </w:p>
    <w:p w:rsidR="00B0507A" w:rsidRPr="00B0507A" w:rsidRDefault="00B0507A" w:rsidP="00B0507A">
      <w:pPr>
        <w:jc w:val="center"/>
        <w:rPr>
          <w:lang w:val="fr-FR"/>
        </w:rPr>
      </w:pPr>
      <w:r w:rsidRPr="00C947EB">
        <w:rPr>
          <w:rFonts w:ascii="Gill Sans Ultra Bold" w:hAnsi="Gill Sans Ultra Bold" w:cs="Aharoni"/>
          <w:b/>
          <w:color w:val="FF0000"/>
          <w:sz w:val="48"/>
          <w:szCs w:val="48"/>
          <w:lang w:val="fr-FR"/>
        </w:rPr>
        <w:t>LA FINE EQUIPE DES COLLINES  ELLEZELLES</w:t>
      </w:r>
    </w:p>
    <w:p w:rsidR="00B0507A" w:rsidRPr="00C947EB" w:rsidRDefault="00B0507A" w:rsidP="00B0507A">
      <w:pPr>
        <w:jc w:val="center"/>
        <w:rPr>
          <w:rFonts w:ascii="Bodoni-DTC" w:hAnsi="Bodoni-DTC"/>
          <w:b/>
          <w:color w:val="0000FF"/>
          <w:sz w:val="28"/>
          <w:lang w:val="fr-FR"/>
        </w:rPr>
      </w:pPr>
      <w:r w:rsidRPr="00C947EB">
        <w:rPr>
          <w:rFonts w:ascii="Bodoni-DTC" w:hAnsi="Bodoni-DTC"/>
          <w:b/>
          <w:color w:val="0000FF"/>
          <w:sz w:val="28"/>
          <w:lang w:val="fr-FR"/>
        </w:rPr>
        <w:t xml:space="preserve">VOUS INVITE                                                                                                         </w:t>
      </w:r>
      <w:r>
        <w:rPr>
          <w:rFonts w:ascii="Bodoni-DTC" w:hAnsi="Bodoni-DTC"/>
          <w:b/>
          <w:color w:val="0000FF"/>
          <w:sz w:val="28"/>
          <w:lang w:val="fr-FR"/>
        </w:rPr>
        <w:t>les 12 et 13 NOVEMBRE 2011</w:t>
      </w:r>
    </w:p>
    <w:p w:rsidR="00B0507A" w:rsidRPr="00C947EB" w:rsidRDefault="00B0507A" w:rsidP="00B0507A">
      <w:pPr>
        <w:jc w:val="center"/>
        <w:rPr>
          <w:rFonts w:ascii="Bodoni-DTC" w:hAnsi="Bodoni-DTC"/>
          <w:b/>
          <w:color w:val="0000FF"/>
          <w:sz w:val="28"/>
          <w:lang w:val="fr-FR"/>
        </w:rPr>
      </w:pPr>
      <w:r>
        <w:rPr>
          <w:rFonts w:ascii="Bodoni-DTC" w:hAnsi="Bodoni-DTC"/>
          <w:b/>
          <w:color w:val="0000FF"/>
          <w:sz w:val="28"/>
          <w:lang w:val="fr-FR"/>
        </w:rPr>
        <w:t xml:space="preserve">A participer à </w:t>
      </w:r>
      <w:r w:rsidRPr="00C947EB">
        <w:rPr>
          <w:rFonts w:ascii="Bodoni-DTC" w:hAnsi="Bodoni-DTC"/>
          <w:b/>
          <w:color w:val="0000FF"/>
          <w:sz w:val="28"/>
          <w:lang w:val="fr-FR"/>
        </w:rPr>
        <w:t xml:space="preserve">son TIR de </w:t>
      </w:r>
      <w:r>
        <w:rPr>
          <w:rFonts w:ascii="Bodoni-DTC" w:hAnsi="Bodoni-DTC"/>
          <w:b/>
          <w:color w:val="0000FF"/>
          <w:sz w:val="28"/>
          <w:u w:val="single"/>
          <w:lang w:val="fr-FR"/>
        </w:rPr>
        <w:t>Ligue (Badge Target FITA)</w:t>
      </w:r>
      <w:r w:rsidRPr="00C947EB">
        <w:rPr>
          <w:rFonts w:ascii="Bodoni-DTC" w:hAnsi="Bodoni-DTC"/>
          <w:b/>
          <w:color w:val="0000FF"/>
          <w:sz w:val="28"/>
          <w:lang w:val="fr-FR"/>
        </w:rPr>
        <w:t xml:space="preserve"> en SALLE </w:t>
      </w:r>
    </w:p>
    <w:p w:rsidR="00B0507A" w:rsidRPr="00A91A51" w:rsidRDefault="00B0507A" w:rsidP="00B05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tabs>
          <w:tab w:val="left" w:pos="1846"/>
        </w:tabs>
        <w:rPr>
          <w:rFonts w:ascii="Bodoni-DTC" w:hAnsi="Bodoni-DTC"/>
          <w:b/>
          <w:lang w:val="fr-FR"/>
        </w:rPr>
      </w:pPr>
      <w:r>
        <w:rPr>
          <w:rFonts w:ascii="Bodoni-DTC" w:hAnsi="Bodoni-DTC"/>
          <w:b/>
          <w:bCs/>
          <w:i/>
          <w:iCs/>
          <w:lang w:val="fr-FR"/>
        </w:rPr>
        <w:t>Lieu :</w:t>
      </w:r>
      <w:r>
        <w:rPr>
          <w:rFonts w:ascii="Bodoni-DTC" w:hAnsi="Bodoni-DTC"/>
          <w:lang w:val="fr-FR"/>
        </w:rPr>
        <w:t xml:space="preserve"> </w:t>
      </w:r>
      <w:r>
        <w:rPr>
          <w:rFonts w:ascii="Bodoni-DTC" w:hAnsi="Bodoni-DTC"/>
          <w:b/>
          <w:color w:val="FF0000"/>
          <w:u w:val="single"/>
          <w:lang w:val="fr-FR"/>
        </w:rPr>
        <w:t>Salle LFE</w:t>
      </w:r>
      <w:r>
        <w:rPr>
          <w:rFonts w:ascii="Bodoni-DTC" w:hAnsi="Bodoni-DTC"/>
          <w:b/>
          <w:color w:val="FF0000"/>
          <w:lang w:val="fr-FR"/>
        </w:rPr>
        <w:t xml:space="preserve"> …</w:t>
      </w:r>
      <w:r>
        <w:rPr>
          <w:rFonts w:ascii="Bodoni-DTC" w:hAnsi="Bodoni-DTC"/>
          <w:b/>
          <w:lang w:val="fr-FR"/>
        </w:rPr>
        <w:t> </w:t>
      </w:r>
      <w:r>
        <w:rPr>
          <w:rFonts w:ascii="Bodoni-DTC" w:hAnsi="Bodoni-DTC"/>
          <w:lang w:val="fr-FR"/>
        </w:rPr>
        <w:t>Salle des Sports, Rue de Renaix, 38</w:t>
      </w:r>
      <w:r w:rsidRPr="00F211D2">
        <w:rPr>
          <w:rFonts w:ascii="Bodoni-DTC" w:hAnsi="Bodoni-DTC"/>
          <w:lang w:val="fr-FR"/>
        </w:rPr>
        <w:t xml:space="preserve"> - 7890 ELLEZELLES</w:t>
      </w:r>
    </w:p>
    <w:tbl>
      <w:tblPr>
        <w:tblStyle w:val="Grilledutableau"/>
        <w:tblW w:w="0" w:type="auto"/>
        <w:tblLook w:val="04A0"/>
      </w:tblPr>
      <w:tblGrid>
        <w:gridCol w:w="1668"/>
        <w:gridCol w:w="1559"/>
        <w:gridCol w:w="2126"/>
        <w:gridCol w:w="2016"/>
        <w:gridCol w:w="1843"/>
      </w:tblGrid>
      <w:tr w:rsidR="00B0507A" w:rsidTr="00A344B0">
        <w:tc>
          <w:tcPr>
            <w:tcW w:w="9212" w:type="dxa"/>
            <w:gridSpan w:val="5"/>
          </w:tcPr>
          <w:p w:rsidR="00B0507A" w:rsidRDefault="00B0507A" w:rsidP="00A344B0">
            <w:pPr>
              <w:jc w:val="center"/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Horaire des tirs</w:t>
            </w:r>
          </w:p>
        </w:tc>
      </w:tr>
      <w:tr w:rsidR="00B0507A" w:rsidTr="00A344B0">
        <w:tc>
          <w:tcPr>
            <w:tcW w:w="1668" w:type="dxa"/>
          </w:tcPr>
          <w:p w:rsidR="00B0507A" w:rsidRDefault="00B0507A" w:rsidP="00A344B0">
            <w:pPr>
              <w:rPr>
                <w:rFonts w:ascii="Bodoni-DTC" w:hAnsi="Bodoni-DTC"/>
                <w:b/>
                <w:bCs/>
                <w:i/>
                <w:iCs/>
                <w:lang w:val="fr-FR"/>
              </w:rPr>
            </w:pPr>
          </w:p>
        </w:tc>
        <w:tc>
          <w:tcPr>
            <w:tcW w:w="1559" w:type="dxa"/>
          </w:tcPr>
          <w:p w:rsidR="00B0507A" w:rsidRPr="00A6672C" w:rsidRDefault="00B0507A" w:rsidP="00A344B0">
            <w:pPr>
              <w:jc w:val="center"/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Peloton</w:t>
            </w:r>
          </w:p>
        </w:tc>
        <w:tc>
          <w:tcPr>
            <w:tcW w:w="2126" w:type="dxa"/>
          </w:tcPr>
          <w:p w:rsidR="00B0507A" w:rsidRPr="00A6672C" w:rsidRDefault="00B0507A" w:rsidP="00A344B0">
            <w:pPr>
              <w:jc w:val="center"/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Ouverture greffe</w:t>
            </w:r>
          </w:p>
        </w:tc>
        <w:tc>
          <w:tcPr>
            <w:tcW w:w="2016" w:type="dxa"/>
          </w:tcPr>
          <w:p w:rsidR="00B0507A" w:rsidRPr="00A6672C" w:rsidRDefault="00B0507A" w:rsidP="00A344B0">
            <w:pPr>
              <w:jc w:val="center"/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 w:rsidRPr="00A6672C"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Volées d’essais</w:t>
            </w:r>
          </w:p>
        </w:tc>
        <w:tc>
          <w:tcPr>
            <w:tcW w:w="1843" w:type="dxa"/>
          </w:tcPr>
          <w:p w:rsidR="00B0507A" w:rsidRPr="00A6672C" w:rsidRDefault="00B0507A" w:rsidP="00A344B0">
            <w:pPr>
              <w:jc w:val="center"/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Début du tir</w:t>
            </w:r>
          </w:p>
        </w:tc>
      </w:tr>
      <w:tr w:rsidR="00B0507A" w:rsidTr="00A344B0">
        <w:tc>
          <w:tcPr>
            <w:tcW w:w="1668" w:type="dxa"/>
            <w:vMerge w:val="restart"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</w:pPr>
            <w:r w:rsidRPr="00503E04"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  <w:t xml:space="preserve">Samedi </w:t>
            </w:r>
            <w: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  <w:t>12</w:t>
            </w:r>
          </w:p>
        </w:tc>
        <w:tc>
          <w:tcPr>
            <w:tcW w:w="1559" w:type="dxa"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 xml:space="preserve">-1- </w:t>
            </w:r>
            <w:r w:rsidRPr="00503E04"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Après midi</w:t>
            </w:r>
          </w:p>
        </w:tc>
        <w:tc>
          <w:tcPr>
            <w:tcW w:w="212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13h</w:t>
            </w: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00</w:t>
            </w:r>
          </w:p>
        </w:tc>
        <w:tc>
          <w:tcPr>
            <w:tcW w:w="201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13h30… 4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 xml:space="preserve"> volées</w:t>
            </w:r>
          </w:p>
        </w:tc>
        <w:tc>
          <w:tcPr>
            <w:tcW w:w="1843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A la suite des volées d’essais</w:t>
            </w:r>
          </w:p>
        </w:tc>
      </w:tr>
      <w:tr w:rsidR="00B0507A" w:rsidTr="00A344B0">
        <w:tc>
          <w:tcPr>
            <w:tcW w:w="1668" w:type="dxa"/>
            <w:vMerge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</w:pPr>
          </w:p>
        </w:tc>
        <w:tc>
          <w:tcPr>
            <w:tcW w:w="1559" w:type="dxa"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-2- Soir</w:t>
            </w:r>
          </w:p>
        </w:tc>
        <w:tc>
          <w:tcPr>
            <w:tcW w:w="212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18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h</w:t>
            </w: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00</w:t>
            </w:r>
          </w:p>
        </w:tc>
        <w:tc>
          <w:tcPr>
            <w:tcW w:w="201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18h30…4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 xml:space="preserve"> volées</w:t>
            </w:r>
          </w:p>
        </w:tc>
        <w:tc>
          <w:tcPr>
            <w:tcW w:w="1843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A la suite des volées d’essais</w:t>
            </w:r>
          </w:p>
        </w:tc>
      </w:tr>
      <w:tr w:rsidR="00B0507A" w:rsidTr="00A344B0">
        <w:tc>
          <w:tcPr>
            <w:tcW w:w="1668" w:type="dxa"/>
            <w:vMerge w:val="restart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</w:pPr>
          </w:p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</w:pPr>
            <w:r w:rsidRPr="00503E04"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  <w:t xml:space="preserve">Dimanche </w:t>
            </w:r>
            <w:r>
              <w:rPr>
                <w:rFonts w:ascii="Bodoni-DTC" w:hAnsi="Bodoni-DTC"/>
                <w:b/>
                <w:bCs/>
                <w:i/>
                <w:iCs/>
                <w:u w:val="single"/>
                <w:lang w:val="fr-FR"/>
              </w:rPr>
              <w:t>13</w:t>
            </w:r>
          </w:p>
        </w:tc>
        <w:tc>
          <w:tcPr>
            <w:tcW w:w="1559" w:type="dxa"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 xml:space="preserve">-3- </w:t>
            </w:r>
            <w:r w:rsidRPr="00503E04"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Matin</w:t>
            </w:r>
          </w:p>
        </w:tc>
        <w:tc>
          <w:tcPr>
            <w:tcW w:w="212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8h</w:t>
            </w: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00</w:t>
            </w:r>
          </w:p>
        </w:tc>
        <w:tc>
          <w:tcPr>
            <w:tcW w:w="201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 xml:space="preserve">  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0</w:t>
            </w: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8h30… 4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 xml:space="preserve"> volées</w:t>
            </w:r>
          </w:p>
        </w:tc>
        <w:tc>
          <w:tcPr>
            <w:tcW w:w="1843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A la suite des volées d’essais</w:t>
            </w:r>
          </w:p>
        </w:tc>
      </w:tr>
      <w:tr w:rsidR="00B0507A" w:rsidTr="00A344B0">
        <w:tc>
          <w:tcPr>
            <w:tcW w:w="1668" w:type="dxa"/>
            <w:vMerge/>
            <w:vAlign w:val="center"/>
          </w:tcPr>
          <w:p w:rsidR="00B0507A" w:rsidRDefault="00B0507A" w:rsidP="00A344B0">
            <w:pPr>
              <w:rPr>
                <w:rFonts w:ascii="Bodoni-DTC" w:hAnsi="Bodoni-DTC"/>
                <w:b/>
                <w:bCs/>
                <w:i/>
                <w:iCs/>
                <w:lang w:val="fr-FR"/>
              </w:rPr>
            </w:pPr>
          </w:p>
        </w:tc>
        <w:tc>
          <w:tcPr>
            <w:tcW w:w="1559" w:type="dxa"/>
            <w:vAlign w:val="center"/>
          </w:tcPr>
          <w:p w:rsidR="00B0507A" w:rsidRPr="00503E04" w:rsidRDefault="00B0507A" w:rsidP="00A344B0">
            <w:pP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 xml:space="preserve">-4- </w:t>
            </w:r>
            <w:r w:rsidRPr="00503E04">
              <w:rPr>
                <w:rFonts w:ascii="Bodoni-DTC" w:hAnsi="Bodoni-DTC"/>
                <w:b/>
                <w:bCs/>
                <w:iCs/>
                <w:sz w:val="18"/>
                <w:szCs w:val="18"/>
                <w:lang w:val="fr-FR"/>
              </w:rPr>
              <w:t>Après midi</w:t>
            </w:r>
          </w:p>
        </w:tc>
        <w:tc>
          <w:tcPr>
            <w:tcW w:w="212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13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h</w:t>
            </w: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00</w:t>
            </w:r>
          </w:p>
        </w:tc>
        <w:tc>
          <w:tcPr>
            <w:tcW w:w="2016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13h30…4</w:t>
            </w: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 xml:space="preserve"> volées</w:t>
            </w:r>
          </w:p>
        </w:tc>
        <w:tc>
          <w:tcPr>
            <w:tcW w:w="1843" w:type="dxa"/>
            <w:vAlign w:val="center"/>
          </w:tcPr>
          <w:p w:rsidR="00B0507A" w:rsidRPr="00503E04" w:rsidRDefault="00B0507A" w:rsidP="00A344B0">
            <w:pPr>
              <w:jc w:val="center"/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</w:pPr>
            <w:r w:rsidRPr="00503E04">
              <w:rPr>
                <w:rFonts w:ascii="Bodoni-DTC" w:hAnsi="Bodoni-DTC"/>
                <w:bCs/>
                <w:iCs/>
                <w:sz w:val="18"/>
                <w:szCs w:val="18"/>
                <w:lang w:val="fr-FR"/>
              </w:rPr>
              <w:t>A la suite des volées d’essais</w:t>
            </w:r>
          </w:p>
        </w:tc>
      </w:tr>
    </w:tbl>
    <w:p w:rsidR="00B0507A" w:rsidRDefault="00B0507A" w:rsidP="00B0507A">
      <w:pPr>
        <w:tabs>
          <w:tab w:val="left" w:pos="1846"/>
        </w:tabs>
        <w:rPr>
          <w:rFonts w:ascii="Bodoni-DTC" w:hAnsi="Bodoni-DTC"/>
          <w:lang w:val="fr-FR"/>
        </w:rPr>
      </w:pPr>
      <w:r>
        <w:rPr>
          <w:rFonts w:ascii="Bodoni-DTC" w:hAnsi="Bodoni-DTC"/>
          <w:noProof/>
          <w:lang w:eastAsia="fr-B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3929380</wp:posOffset>
            </wp:positionH>
            <wp:positionV relativeFrom="paragraph">
              <wp:posOffset>302895</wp:posOffset>
            </wp:positionV>
            <wp:extent cx="1838325" cy="1485900"/>
            <wp:effectExtent l="19050" t="0" r="9525" b="0"/>
            <wp:wrapNone/>
            <wp:docPr id="3" name="Image 2" descr="C:\WINDOWS\BUREAU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BUREAU\logo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507A" w:rsidRPr="00503E04" w:rsidRDefault="00B0507A" w:rsidP="00B0507A">
      <w:pPr>
        <w:pBdr>
          <w:top w:val="single" w:sz="4" w:space="1" w:color="auto"/>
          <w:left w:val="single" w:sz="4" w:space="4" w:color="auto"/>
          <w:bottom w:val="threeDEngrave" w:sz="24" w:space="1" w:color="auto"/>
          <w:right w:val="threeDEngrave" w:sz="24" w:space="0" w:color="auto"/>
        </w:pBdr>
        <w:tabs>
          <w:tab w:val="left" w:pos="1846"/>
        </w:tabs>
        <w:rPr>
          <w:rFonts w:cstheme="minorHAnsi"/>
          <w:b/>
          <w:color w:val="FF0000"/>
          <w:sz w:val="18"/>
          <w:szCs w:val="18"/>
          <w:lang w:val="fr-FR"/>
        </w:rPr>
      </w:pPr>
      <w:r w:rsidRPr="00503E04">
        <w:rPr>
          <w:rFonts w:cstheme="minorHAnsi"/>
          <w:sz w:val="18"/>
          <w:szCs w:val="18"/>
          <w:lang w:val="fr-FR"/>
        </w:rPr>
        <w:t>Volées d’essais sous le contrôle des arbitres</w:t>
      </w:r>
      <w:r>
        <w:rPr>
          <w:rFonts w:cstheme="minorHAnsi"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 xml:space="preserve">Tir sur </w:t>
      </w:r>
      <w:smartTag w:uri="urn:schemas-microsoft-com:office:smarttags" w:element="metricconverter">
        <w:smartTagPr>
          <w:attr w:name="ProductID" w:val="60 cm"/>
        </w:smartTagPr>
        <w:r w:rsidRPr="00503E04">
          <w:rPr>
            <w:rFonts w:cstheme="minorHAnsi"/>
            <w:sz w:val="18"/>
            <w:szCs w:val="18"/>
            <w:lang w:val="fr-FR"/>
          </w:rPr>
          <w:t>60 cm</w:t>
        </w:r>
      </w:smartTag>
      <w:r w:rsidRPr="00503E04">
        <w:rPr>
          <w:rFonts w:cstheme="minorHAnsi"/>
          <w:sz w:val="18"/>
          <w:szCs w:val="18"/>
          <w:lang w:val="fr-FR"/>
        </w:rPr>
        <w:t xml:space="preserve"> pour les benjamins et les arcs nus.  </w:t>
      </w:r>
      <w:r>
        <w:rPr>
          <w:rFonts w:cstheme="minorHAnsi"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 xml:space="preserve">Tir  sur </w:t>
      </w:r>
      <w:smartTag w:uri="urn:schemas-microsoft-com:office:smarttags" w:element="metricconverter">
        <w:smartTagPr>
          <w:attr w:name="ProductID" w:val="40 cm"/>
        </w:smartTagPr>
        <w:r w:rsidRPr="00503E04">
          <w:rPr>
            <w:rFonts w:cstheme="minorHAnsi"/>
            <w:sz w:val="18"/>
            <w:szCs w:val="18"/>
            <w:lang w:val="fr-FR"/>
          </w:rPr>
          <w:t>40 cm</w:t>
        </w:r>
      </w:smartTag>
      <w:r w:rsidRPr="00503E04">
        <w:rPr>
          <w:rFonts w:cstheme="minorHAnsi"/>
          <w:sz w:val="18"/>
          <w:szCs w:val="18"/>
          <w:lang w:val="fr-FR"/>
        </w:rPr>
        <w:t xml:space="preserve"> </w:t>
      </w:r>
      <w:r w:rsidRPr="00503E04">
        <w:rPr>
          <w:rFonts w:cstheme="minorHAnsi"/>
          <w:b/>
          <w:i/>
          <w:sz w:val="18"/>
          <w:szCs w:val="18"/>
          <w:lang w:val="fr-FR"/>
        </w:rPr>
        <w:t>ou</w:t>
      </w:r>
      <w:r w:rsidRPr="00503E04">
        <w:rPr>
          <w:rFonts w:cstheme="minorHAnsi"/>
          <w:sz w:val="18"/>
          <w:szCs w:val="18"/>
          <w:lang w:val="fr-FR"/>
        </w:rPr>
        <w:t xml:space="preserve"> </w:t>
      </w:r>
      <w:proofErr w:type="spellStart"/>
      <w:r w:rsidRPr="00503E04">
        <w:rPr>
          <w:rFonts w:cstheme="minorHAnsi"/>
          <w:sz w:val="18"/>
          <w:szCs w:val="18"/>
          <w:lang w:val="fr-FR"/>
        </w:rPr>
        <w:t>trispots</w:t>
      </w:r>
      <w:proofErr w:type="spellEnd"/>
      <w:r w:rsidRPr="00503E04">
        <w:rPr>
          <w:rFonts w:cstheme="minorHAnsi"/>
          <w:sz w:val="18"/>
          <w:szCs w:val="18"/>
          <w:lang w:val="fr-FR"/>
        </w:rPr>
        <w:t xml:space="preserve"> verticaux pour toutes les autres catégories  </w:t>
      </w:r>
      <w:r>
        <w:rPr>
          <w:rFonts w:cstheme="minorHAnsi"/>
          <w:sz w:val="18"/>
          <w:szCs w:val="18"/>
          <w:lang w:val="fr-FR"/>
        </w:rPr>
        <w:t xml:space="preserve">                       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>(</w:t>
      </w:r>
      <w:r w:rsidRPr="00503E04">
        <w:rPr>
          <w:rFonts w:cstheme="minorHAnsi"/>
          <w:i/>
          <w:sz w:val="18"/>
          <w:szCs w:val="18"/>
          <w:lang w:val="fr-FR"/>
        </w:rPr>
        <w:t xml:space="preserve">Le </w:t>
      </w:r>
      <w:r w:rsidRPr="00D444A3">
        <w:rPr>
          <w:rFonts w:cstheme="minorHAnsi"/>
          <w:i/>
          <w:sz w:val="18"/>
          <w:szCs w:val="18"/>
          <w:u w:val="single"/>
          <w:lang w:val="fr-FR"/>
        </w:rPr>
        <w:t>type de blason</w:t>
      </w:r>
      <w:r w:rsidRPr="00503E04">
        <w:rPr>
          <w:rFonts w:cstheme="minorHAnsi"/>
          <w:i/>
          <w:sz w:val="18"/>
          <w:szCs w:val="18"/>
          <w:lang w:val="fr-FR"/>
        </w:rPr>
        <w:t xml:space="preserve"> choisi </w:t>
      </w:r>
      <w:r w:rsidRPr="00D444A3">
        <w:rPr>
          <w:rFonts w:cstheme="minorHAnsi"/>
          <w:b/>
          <w:i/>
          <w:sz w:val="18"/>
          <w:szCs w:val="18"/>
          <w:u w:val="single"/>
          <w:lang w:val="fr-FR"/>
        </w:rPr>
        <w:t>doit</w:t>
      </w:r>
      <w:r w:rsidRPr="00D444A3">
        <w:rPr>
          <w:rFonts w:cstheme="minorHAnsi"/>
          <w:i/>
          <w:sz w:val="18"/>
          <w:szCs w:val="18"/>
          <w:u w:val="single"/>
          <w:lang w:val="fr-FR"/>
        </w:rPr>
        <w:t xml:space="preserve"> être signalé à l’inscription</w:t>
      </w:r>
      <w:r w:rsidRPr="00503E04">
        <w:rPr>
          <w:rFonts w:cstheme="minorHAnsi"/>
          <w:sz w:val="18"/>
          <w:szCs w:val="18"/>
          <w:lang w:val="fr-FR"/>
        </w:rPr>
        <w:t>).</w:t>
      </w:r>
      <w:r>
        <w:rPr>
          <w:rFonts w:cstheme="minorHAnsi"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>Tir  pour débutants uniquement à 18m (</w:t>
      </w:r>
      <w:r w:rsidRPr="00503E04">
        <w:rPr>
          <w:rFonts w:cstheme="minorHAnsi"/>
          <w:i/>
          <w:sz w:val="18"/>
          <w:szCs w:val="18"/>
          <w:u w:val="single"/>
          <w:lang w:val="fr-FR"/>
        </w:rPr>
        <w:t>selon possibilité dans les peloton</w:t>
      </w:r>
      <w:r w:rsidRPr="00503E04">
        <w:rPr>
          <w:rFonts w:cstheme="minorHAnsi"/>
          <w:sz w:val="18"/>
          <w:szCs w:val="18"/>
          <w:u w:val="single"/>
          <w:lang w:val="fr-FR"/>
        </w:rPr>
        <w:t>s</w:t>
      </w:r>
      <w:r>
        <w:rPr>
          <w:rFonts w:cstheme="minorHAnsi"/>
          <w:sz w:val="18"/>
          <w:szCs w:val="18"/>
          <w:u w:val="single"/>
          <w:lang w:val="fr-FR"/>
        </w:rPr>
        <w:t xml:space="preserve"> 1,2 et 3</w:t>
      </w:r>
      <w:r w:rsidRPr="00503E04">
        <w:rPr>
          <w:rFonts w:cstheme="minorHAnsi"/>
          <w:sz w:val="18"/>
          <w:szCs w:val="18"/>
          <w:lang w:val="fr-FR"/>
        </w:rPr>
        <w:t>).</w:t>
      </w:r>
      <w:r>
        <w:rPr>
          <w:rFonts w:cstheme="minorHAnsi"/>
          <w:sz w:val="18"/>
          <w:szCs w:val="18"/>
          <w:lang w:val="fr-FR"/>
        </w:rPr>
        <w:t xml:space="preserve">  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>Tir en  A.B.C.,</w:t>
      </w:r>
      <w:r w:rsidRPr="00503E04">
        <w:rPr>
          <w:rFonts w:cstheme="minorHAnsi"/>
          <w:color w:val="FF0000"/>
          <w:sz w:val="18"/>
          <w:szCs w:val="18"/>
          <w:lang w:val="fr-FR"/>
        </w:rPr>
        <w:t xml:space="preserve"> </w:t>
      </w:r>
      <w:r w:rsidRPr="00191D01">
        <w:rPr>
          <w:rFonts w:cstheme="minorHAnsi"/>
          <w:b/>
          <w:i/>
          <w:color w:val="FF0000"/>
          <w:sz w:val="20"/>
          <w:szCs w:val="20"/>
          <w:u w:val="single"/>
          <w:lang w:val="fr-FR"/>
        </w:rPr>
        <w:t>13 cibles (39 archers par peloton</w:t>
      </w:r>
      <w:r w:rsidRPr="00191D01">
        <w:rPr>
          <w:rFonts w:cstheme="minorHAnsi"/>
          <w:b/>
          <w:color w:val="FF0000"/>
          <w:sz w:val="20"/>
          <w:szCs w:val="20"/>
          <w:lang w:val="fr-FR"/>
        </w:rPr>
        <w:t xml:space="preserve">)  </w:t>
      </w:r>
      <w:r>
        <w:rPr>
          <w:rFonts w:cstheme="minorHAnsi"/>
          <w:color w:val="FF0000"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</w:t>
      </w:r>
      <w:r w:rsidRPr="00503E04">
        <w:rPr>
          <w:rFonts w:cstheme="minorHAnsi"/>
          <w:i/>
          <w:sz w:val="18"/>
          <w:szCs w:val="18"/>
          <w:u w:val="single"/>
          <w:shd w:val="clear" w:color="auto" w:fill="D9D9D9"/>
          <w:lang w:val="fr-FR"/>
        </w:rPr>
        <w:t>Tenue blanche ou de club, chaussures de sport exigées</w:t>
      </w:r>
      <w:r>
        <w:rPr>
          <w:rFonts w:cstheme="minorHAnsi"/>
          <w:i/>
          <w:sz w:val="18"/>
          <w:szCs w:val="18"/>
          <w:u w:val="single"/>
          <w:shd w:val="clear" w:color="auto" w:fill="D9D9D9"/>
          <w:lang w:val="fr-FR"/>
        </w:rPr>
        <w:t xml:space="preserve"> … … … </w:t>
      </w:r>
      <w:r w:rsidRPr="00B54BB2">
        <w:rPr>
          <w:rFonts w:cstheme="minorHAnsi"/>
          <w:b/>
          <w:i/>
          <w:color w:val="FF0000"/>
          <w:u w:val="single"/>
          <w:shd w:val="clear" w:color="auto" w:fill="D9D9D9"/>
          <w:lang w:val="fr-FR"/>
        </w:rPr>
        <w:t>PAS DE SEMELLE NOIRE</w:t>
      </w:r>
      <w:r w:rsidRPr="00E85257">
        <w:rPr>
          <w:rFonts w:cstheme="minorHAnsi"/>
          <w:b/>
          <w:color w:val="FF0000"/>
          <w:sz w:val="18"/>
          <w:szCs w:val="18"/>
          <w:lang w:val="fr-FR"/>
        </w:rPr>
        <w:t xml:space="preserve"> </w:t>
      </w:r>
      <w:r>
        <w:rPr>
          <w:rFonts w:cstheme="minorHAnsi"/>
          <w:b/>
          <w:color w:val="FF0000"/>
          <w:sz w:val="18"/>
          <w:szCs w:val="18"/>
          <w:lang w:val="fr-FR"/>
        </w:rPr>
        <w:t xml:space="preserve">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>Remise des prix en espèces, débutant</w:t>
      </w:r>
      <w:r>
        <w:rPr>
          <w:rFonts w:cstheme="minorHAnsi"/>
          <w:sz w:val="18"/>
          <w:szCs w:val="18"/>
          <w:lang w:val="fr-FR"/>
        </w:rPr>
        <w:t>s</w:t>
      </w:r>
      <w:r w:rsidRPr="00503E04">
        <w:rPr>
          <w:rFonts w:cstheme="minorHAnsi"/>
          <w:sz w:val="18"/>
          <w:szCs w:val="18"/>
          <w:lang w:val="fr-FR"/>
        </w:rPr>
        <w:t xml:space="preserve"> exceptés …suivant le règlement de la LFBTA</w:t>
      </w:r>
      <w:r>
        <w:rPr>
          <w:rFonts w:cstheme="minorHAnsi"/>
          <w:b/>
          <w:color w:val="FF0000"/>
          <w:sz w:val="18"/>
          <w:szCs w:val="18"/>
          <w:lang w:val="fr-FR"/>
        </w:rPr>
        <w:t xml:space="preserve">                                                                                   </w:t>
      </w:r>
      <w:r w:rsidRPr="00503E04">
        <w:rPr>
          <w:rFonts w:cstheme="minorHAnsi"/>
          <w:sz w:val="18"/>
          <w:szCs w:val="18"/>
          <w:lang w:val="fr-FR"/>
        </w:rPr>
        <w:t xml:space="preserve">Coupes pour les Equipes </w:t>
      </w:r>
    </w:p>
    <w:p w:rsidR="00B0507A" w:rsidRPr="00191D01" w:rsidRDefault="00B0507A" w:rsidP="00B0507A">
      <w:pPr>
        <w:pBdr>
          <w:top w:val="single" w:sz="4" w:space="1" w:color="auto"/>
          <w:left w:val="single" w:sz="4" w:space="4" w:color="auto"/>
          <w:bottom w:val="threeDEngrave" w:sz="24" w:space="1" w:color="auto"/>
          <w:right w:val="threeDEngrave" w:sz="24" w:space="4" w:color="auto"/>
        </w:pBdr>
        <w:shd w:val="clear" w:color="auto" w:fill="CCFF99"/>
        <w:tabs>
          <w:tab w:val="left" w:pos="1846"/>
        </w:tabs>
        <w:jc w:val="center"/>
        <w:rPr>
          <w:rFonts w:ascii="Bodoni-DTC" w:hAnsi="Bodoni-DTC"/>
          <w:b/>
          <w:bCs/>
          <w:i/>
          <w:iCs/>
          <w:u w:val="single"/>
          <w:lang w:val="fr-FR"/>
        </w:rPr>
      </w:pPr>
      <w:r w:rsidRPr="00B45B2E">
        <w:rPr>
          <w:rFonts w:ascii="Bodoni-DTC" w:hAnsi="Bodoni-DTC"/>
          <w:b/>
          <w:bCs/>
          <w:i/>
          <w:iCs/>
          <w:u w:val="single"/>
          <w:lang w:val="fr-FR"/>
        </w:rPr>
        <w:t>Inscription:</w:t>
      </w:r>
      <w:r>
        <w:rPr>
          <w:rFonts w:ascii="Bodoni-DTC" w:hAnsi="Bodoni-DTC"/>
          <w:b/>
          <w:bCs/>
          <w:i/>
          <w:iCs/>
          <w:u w:val="single"/>
          <w:lang w:val="fr-FR"/>
        </w:rPr>
        <w:t xml:space="preserve">                                                                                                                                      </w:t>
      </w:r>
      <w:r w:rsidRPr="002A65E9">
        <w:rPr>
          <w:rFonts w:ascii="Bodoni-DTC" w:hAnsi="Bodoni-DTC"/>
          <w:lang w:val="fr-FR"/>
        </w:rPr>
        <w:t>Léon Lejeune 21, Boulevard des Fusillés - 9600 RENAIX</w:t>
      </w:r>
      <w:r>
        <w:rPr>
          <w:rFonts w:ascii="Bodoni-DTC" w:hAnsi="Bodoni-DTC"/>
          <w:b/>
          <w:bCs/>
          <w:i/>
          <w:iCs/>
          <w:u w:val="single"/>
          <w:lang w:val="fr-FR"/>
        </w:rPr>
        <w:t xml:space="preserve">                                                                      </w:t>
      </w:r>
      <w:r w:rsidRPr="002A65E9">
        <w:rPr>
          <w:rFonts w:ascii="Bodoni-DTC" w:hAnsi="Bodoni-DTC"/>
          <w:lang w:val="fr-FR"/>
        </w:rPr>
        <w:t xml:space="preserve">Tel 055 - 21.50.96, e-mail: </w:t>
      </w:r>
      <w:hyperlink r:id="rId7" w:history="1">
        <w:r w:rsidRPr="00474828">
          <w:rPr>
            <w:rStyle w:val="Lienhypertexte"/>
            <w:rFonts w:ascii="Bodoni-DTC" w:hAnsi="Bodoni-DTC"/>
            <w:lang w:val="fr-FR"/>
          </w:rPr>
          <w:t>lfe@lfbta.be</w:t>
        </w:r>
      </w:hyperlink>
    </w:p>
    <w:p w:rsidR="00B0507A" w:rsidRPr="00C947EB" w:rsidRDefault="00B0507A" w:rsidP="00B0507A">
      <w:pPr>
        <w:pBdr>
          <w:top w:val="single" w:sz="4" w:space="1" w:color="auto"/>
          <w:left w:val="single" w:sz="4" w:space="4" w:color="auto"/>
          <w:bottom w:val="threeDEngrave" w:sz="24" w:space="1" w:color="auto"/>
          <w:right w:val="threeDEngrave" w:sz="24" w:space="4" w:color="auto"/>
        </w:pBdr>
        <w:shd w:val="clear" w:color="auto" w:fill="CCFF99"/>
        <w:tabs>
          <w:tab w:val="left" w:pos="1846"/>
        </w:tabs>
        <w:jc w:val="center"/>
        <w:rPr>
          <w:rFonts w:ascii="Bodoni-DTC" w:hAnsi="Bodoni-DTC"/>
          <w:color w:val="FF6600"/>
          <w:lang w:val="fr-FR"/>
        </w:rPr>
      </w:pPr>
      <w:r w:rsidRPr="002A65E9">
        <w:rPr>
          <w:rFonts w:ascii="Bodoni-DTC" w:hAnsi="Bodoni-DTC"/>
          <w:i/>
          <w:shd w:val="clear" w:color="auto" w:fill="D9D9D9"/>
          <w:lang w:val="fr-FR"/>
        </w:rPr>
        <w:t>Clôture</w:t>
      </w:r>
      <w:r>
        <w:rPr>
          <w:rFonts w:ascii="Bodoni-DTC" w:hAnsi="Bodoni-DTC"/>
          <w:i/>
          <w:shd w:val="clear" w:color="auto" w:fill="D9D9D9"/>
          <w:lang w:val="fr-FR"/>
        </w:rPr>
        <w:t xml:space="preserve"> des inscriptions le 10 novembre</w:t>
      </w:r>
      <w:r w:rsidRPr="002A65E9">
        <w:rPr>
          <w:rFonts w:ascii="Bodoni-DTC" w:hAnsi="Bodoni-DTC"/>
          <w:i/>
          <w:shd w:val="clear" w:color="auto" w:fill="D9D9D9"/>
          <w:lang w:val="fr-FR"/>
        </w:rPr>
        <w:t xml:space="preserve"> 20</w:t>
      </w:r>
      <w:r>
        <w:rPr>
          <w:rFonts w:ascii="Bodoni-DTC" w:hAnsi="Bodoni-DTC"/>
          <w:i/>
          <w:shd w:val="clear" w:color="auto" w:fill="D9D9D9"/>
          <w:lang w:val="fr-FR"/>
        </w:rPr>
        <w:t>11</w:t>
      </w:r>
      <w:r w:rsidRPr="002A65E9">
        <w:rPr>
          <w:rFonts w:ascii="Bodoni-DTC" w:hAnsi="Bodoni-DTC"/>
          <w:color w:val="FF6600"/>
          <w:lang w:val="fr-FR"/>
        </w:rPr>
        <w:t>.</w:t>
      </w:r>
      <w:r>
        <w:rPr>
          <w:rFonts w:ascii="Bodoni-DTC" w:hAnsi="Bodoni-DTC"/>
          <w:color w:val="FF6600"/>
          <w:lang w:val="fr-FR"/>
        </w:rPr>
        <w:t xml:space="preserve">                                                                          </w:t>
      </w:r>
      <w:r w:rsidRPr="002A65E9">
        <w:rPr>
          <w:rFonts w:ascii="Bodoni-DTC" w:hAnsi="Bodoni-DTC"/>
          <w:b/>
          <w:bCs/>
          <w:i/>
          <w:iCs/>
          <w:lang w:val="fr-FR"/>
        </w:rPr>
        <w:t>Frais de Participation:</w:t>
      </w:r>
      <w:r>
        <w:rPr>
          <w:rFonts w:ascii="Bodoni-DTC" w:hAnsi="Bodoni-DTC"/>
          <w:b/>
          <w:bCs/>
          <w:i/>
          <w:iCs/>
          <w:lang w:val="fr-FR"/>
        </w:rPr>
        <w:t xml:space="preserve">     </w:t>
      </w:r>
      <w:r w:rsidRPr="002A65E9">
        <w:rPr>
          <w:rFonts w:ascii="Bodoni-DTC" w:hAnsi="Bodoni-DTC"/>
          <w:lang w:val="fr-FR"/>
        </w:rPr>
        <w:t>Seni</w:t>
      </w:r>
      <w:r>
        <w:rPr>
          <w:rFonts w:ascii="Bodoni-DTC" w:hAnsi="Bodoni-DTC"/>
          <w:lang w:val="fr-FR"/>
        </w:rPr>
        <w:t>ors € 8, Jeunes € 6, Débutants € 5</w:t>
      </w:r>
      <w:r>
        <w:rPr>
          <w:rFonts w:ascii="Bodoni-DTC" w:hAnsi="Bodoni-DTC"/>
          <w:b/>
          <w:bCs/>
          <w:i/>
          <w:iCs/>
          <w:lang w:val="fr-FR"/>
        </w:rPr>
        <w:t xml:space="preserve">                                                                                                    </w:t>
      </w:r>
      <w:r w:rsidRPr="002A65E9">
        <w:rPr>
          <w:rFonts w:ascii="Bodoni-DTC" w:hAnsi="Bodoni-DTC"/>
          <w:lang w:val="fr-FR"/>
        </w:rPr>
        <w:t xml:space="preserve">Payement sur place </w:t>
      </w:r>
      <w:r w:rsidRPr="002A65E9">
        <w:rPr>
          <w:rFonts w:ascii="Bodoni-DTC" w:hAnsi="Bodoni-DTC"/>
          <w:b/>
          <w:lang w:val="fr-FR"/>
        </w:rPr>
        <w:t>ou</w:t>
      </w:r>
      <w:r w:rsidRPr="002A65E9">
        <w:rPr>
          <w:rFonts w:ascii="Bodoni-DTC" w:hAnsi="Bodoni-DTC"/>
          <w:lang w:val="fr-FR"/>
        </w:rPr>
        <w:t xml:space="preserve"> au compte n° 778-5993986-23</w:t>
      </w:r>
    </w:p>
    <w:p w:rsidR="00B0507A" w:rsidRPr="00191D01" w:rsidRDefault="00B0507A" w:rsidP="00B0507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FFFF99"/>
        <w:tabs>
          <w:tab w:val="left" w:pos="1846"/>
        </w:tabs>
        <w:jc w:val="center"/>
        <w:rPr>
          <w:rFonts w:ascii="Bodoni-DTC" w:hAnsi="Bodoni-DTC"/>
          <w:sz w:val="20"/>
          <w:szCs w:val="20"/>
          <w:lang w:val="fr-FR"/>
        </w:rPr>
      </w:pPr>
      <w:r w:rsidRPr="00B45B2E">
        <w:rPr>
          <w:rFonts w:ascii="Bodoni-DTC" w:hAnsi="Bodoni-DTC"/>
          <w:b/>
          <w:bCs/>
          <w:i/>
          <w:iCs/>
          <w:sz w:val="20"/>
          <w:szCs w:val="20"/>
          <w:u w:val="single"/>
          <w:lang w:val="fr-FR"/>
        </w:rPr>
        <w:t xml:space="preserve">Parcours </w:t>
      </w:r>
      <w:r w:rsidRPr="002A65E9">
        <w:rPr>
          <w:rFonts w:ascii="Bodoni-DTC" w:hAnsi="Bodoni-DTC"/>
          <w:b/>
          <w:bCs/>
          <w:i/>
          <w:iCs/>
          <w:sz w:val="20"/>
          <w:szCs w:val="20"/>
          <w:lang w:val="fr-FR"/>
        </w:rPr>
        <w:t>:</w:t>
      </w:r>
      <w:r w:rsidRPr="002A65E9">
        <w:rPr>
          <w:rFonts w:ascii="Bodoni-DTC" w:hAnsi="Bodoni-DTC"/>
          <w:sz w:val="20"/>
          <w:szCs w:val="20"/>
          <w:lang w:val="fr-FR"/>
        </w:rPr>
        <w:t xml:space="preserve"> la salle se situe sur la</w:t>
      </w:r>
      <w:r>
        <w:rPr>
          <w:rFonts w:ascii="Bodoni-DTC" w:hAnsi="Bodoni-DTC"/>
          <w:sz w:val="20"/>
          <w:szCs w:val="20"/>
          <w:lang w:val="fr-FR"/>
        </w:rPr>
        <w:t xml:space="preserve"> nationale 57, Lessines-Renaix                                                                                  à la sortie du village direction Renaix… </w:t>
      </w:r>
      <w:r w:rsidRPr="00F45E2E">
        <w:rPr>
          <w:rFonts w:ascii="Bodoni-DTC" w:hAnsi="Bodoni-DTC"/>
          <w:sz w:val="20"/>
          <w:szCs w:val="20"/>
          <w:u w:val="single"/>
          <w:lang w:val="fr-FR"/>
        </w:rPr>
        <w:t>Fléché dans le village d’Ellezelles</w:t>
      </w:r>
    </w:p>
    <w:p w:rsidR="00527CEB" w:rsidRPr="00B0507A" w:rsidRDefault="00B0507A" w:rsidP="00B0507A">
      <w:pPr>
        <w:jc w:val="center"/>
        <w:rPr>
          <w:rFonts w:ascii="Bodoni-DTC" w:hAnsi="Bodoni-DTC"/>
          <w:b/>
          <w:color w:val="365F91" w:themeColor="accent1" w:themeShade="BF"/>
          <w:sz w:val="28"/>
          <w:szCs w:val="28"/>
          <w:lang w:val="fr-FR"/>
        </w:rPr>
      </w:pPr>
      <w:r w:rsidRPr="00F45E2E">
        <w:rPr>
          <w:rFonts w:ascii="Bodoni-DTC" w:hAnsi="Bodoni-DTC"/>
          <w:b/>
          <w:color w:val="365F91" w:themeColor="accent1" w:themeShade="BF"/>
          <w:sz w:val="28"/>
          <w:szCs w:val="28"/>
          <w:bdr w:val="single" w:sz="4" w:space="0" w:color="auto"/>
          <w:shd w:val="clear" w:color="auto" w:fill="E6E6E6"/>
          <w:lang w:val="fr-FR"/>
        </w:rPr>
        <w:t>Petite restauration sur place</w:t>
      </w:r>
    </w:p>
    <w:sectPr w:rsidR="00527CEB" w:rsidRPr="00B0507A" w:rsidSect="00527C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Bodoni-DTC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507A"/>
    <w:rsid w:val="004608E0"/>
    <w:rsid w:val="00527CEB"/>
    <w:rsid w:val="00B0507A"/>
    <w:rsid w:val="00FC2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0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05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507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semiHidden/>
    <w:rsid w:val="00B0507A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B05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fe@lfbta.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WINDOWS\BUREAU\logo.jpg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479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Léon</dc:creator>
  <cp:lastModifiedBy>Léon</cp:lastModifiedBy>
  <cp:revision>1</cp:revision>
  <dcterms:created xsi:type="dcterms:W3CDTF">2011-09-20T13:35:00Z</dcterms:created>
  <dcterms:modified xsi:type="dcterms:W3CDTF">2011-09-20T13:54:00Z</dcterms:modified>
</cp:coreProperties>
</file>